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Helvetica Neue" w:cs="Helvetica Neue" w:eastAsia="Helvetica Neue" w:hAnsi="Helvetica Neue"/>
          <w:sz w:val="20"/>
          <w:szCs w:val="20"/>
        </w:rPr>
      </w:pPr>
      <w:bookmarkStart w:colFirst="0" w:colLast="0" w:name="_gjdgxs" w:id="0"/>
      <w:bookmarkEnd w:id="0"/>
      <w:r w:rsidDel="00000000" w:rsidR="00000000" w:rsidRPr="00000000">
        <w:rPr>
          <w:rtl w:val="0"/>
        </w:rPr>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4356100</wp:posOffset>
                </wp:positionH>
                <wp:positionV relativeFrom="paragraph">
                  <wp:posOffset>-533399</wp:posOffset>
                </wp:positionV>
                <wp:extent cx="520467" cy="520467"/>
                <wp:effectExtent b="0" l="0" r="0" t="0"/>
                <wp:wrapSquare wrapText="bothSides" distB="152400" distT="152400" distL="152400" distR="152400"/>
                <wp:docPr id="4" name=""/>
                <a:graphic>
                  <a:graphicData uri="http://schemas.microsoft.com/office/word/2010/wordprocessingShape">
                    <wps:wsp>
                      <wps:cNvSpPr/>
                      <wps:cNvPr id="5" name="Shape 5"/>
                      <wps:spPr>
                        <a:xfrm rot="2700000">
                          <a:off x="5166200" y="3601299"/>
                          <a:ext cx="359600" cy="357402"/>
                        </a:xfrm>
                        <a:custGeom>
                          <a:rect b="b" l="l" r="r" t="t"/>
                          <a:pathLst>
                            <a:path extrusionOk="0" h="21600" w="21600">
                              <a:moveTo>
                                <a:pt x="0" y="0"/>
                              </a:moveTo>
                              <a:lnTo>
                                <a:pt x="0" y="21600"/>
                              </a:lnTo>
                              <a:lnTo>
                                <a:pt x="21600" y="21600"/>
                              </a:lnTo>
                              <a:close/>
                            </a:path>
                          </a:pathLst>
                        </a:custGeom>
                        <a:solidFill>
                          <a:srgbClr val="FFFFFF"/>
                        </a:solidFill>
                        <a:ln>
                          <a:noFill/>
                        </a:ln>
                      </wps:spPr>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4356100</wp:posOffset>
                </wp:positionH>
                <wp:positionV relativeFrom="paragraph">
                  <wp:posOffset>-533399</wp:posOffset>
                </wp:positionV>
                <wp:extent cx="520467" cy="520467"/>
                <wp:effectExtent b="0" l="0" r="0" t="0"/>
                <wp:wrapSquare wrapText="bothSides" distB="152400" distT="152400" distL="152400" distR="152400"/>
                <wp:docPr id="4"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520467" cy="520467"/>
                        </a:xfrm>
                        <a:prstGeom prst="rect"/>
                        <a:ln/>
                      </pic:spPr>
                    </pic:pic>
                  </a:graphicData>
                </a:graphic>
              </wp:anchor>
            </w:drawing>
          </mc:Fallback>
        </mc:AlternateContent>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5981700</wp:posOffset>
                </wp:positionH>
                <wp:positionV relativeFrom="paragraph">
                  <wp:posOffset>8915400</wp:posOffset>
                </wp:positionV>
                <wp:extent cx="241288" cy="241288"/>
                <wp:effectExtent b="0" l="0" r="0" t="0"/>
                <wp:wrapNone/>
                <wp:docPr id="5" name=""/>
                <a:graphic>
                  <a:graphicData uri="http://schemas.microsoft.com/office/word/2010/wordprocessingShape">
                    <wps:wsp>
                      <wps:cNvSpPr/>
                      <wps:cNvPr id="6" name="Shape 6"/>
                      <wps:spPr>
                        <a:xfrm rot="2700000">
                          <a:off x="5265207" y="3699701"/>
                          <a:ext cx="161586" cy="160598"/>
                        </a:xfrm>
                        <a:custGeom>
                          <a:rect b="b" l="l" r="r" t="t"/>
                          <a:pathLst>
                            <a:path extrusionOk="0" h="21600" w="21600">
                              <a:moveTo>
                                <a:pt x="0" y="0"/>
                              </a:moveTo>
                              <a:lnTo>
                                <a:pt x="0" y="21600"/>
                              </a:lnTo>
                              <a:lnTo>
                                <a:pt x="21600" y="21600"/>
                              </a:lnTo>
                              <a:close/>
                            </a:path>
                          </a:pathLst>
                        </a:custGeom>
                        <a:solidFill>
                          <a:srgbClr val="FFFFFF"/>
                        </a:solidFill>
                        <a:ln>
                          <a:noFill/>
                        </a:ln>
                      </wps:spPr>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5981700</wp:posOffset>
                </wp:positionH>
                <wp:positionV relativeFrom="paragraph">
                  <wp:posOffset>8915400</wp:posOffset>
                </wp:positionV>
                <wp:extent cx="241288" cy="241288"/>
                <wp:effectExtent b="0" l="0" r="0" t="0"/>
                <wp:wrapNone/>
                <wp:docPr id="5"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241288" cy="241288"/>
                        </a:xfrm>
                        <a:prstGeom prst="rect"/>
                        <a:ln/>
                      </pic:spPr>
                    </pic:pic>
                  </a:graphicData>
                </a:graphic>
              </wp:anchor>
            </w:drawing>
          </mc:Fallback>
        </mc:AlternateContent>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-279399</wp:posOffset>
                </wp:positionH>
                <wp:positionV relativeFrom="paragraph">
                  <wp:posOffset>8915400</wp:posOffset>
                </wp:positionV>
                <wp:extent cx="241288" cy="241288"/>
                <wp:effectExtent b="0" l="0" r="0" t="0"/>
                <wp:wrapNone/>
                <wp:docPr id="3" name=""/>
                <a:graphic>
                  <a:graphicData uri="http://schemas.microsoft.com/office/word/2010/wordprocessingShape">
                    <wps:wsp>
                      <wps:cNvSpPr/>
                      <wps:cNvPr id="4" name="Shape 4"/>
                      <wps:spPr>
                        <a:xfrm rot="-8100000">
                          <a:off x="5265207" y="3699701"/>
                          <a:ext cx="161586" cy="160598"/>
                        </a:xfrm>
                        <a:custGeom>
                          <a:rect b="b" l="l" r="r" t="t"/>
                          <a:pathLst>
                            <a:path extrusionOk="0" h="21600" w="21600">
                              <a:moveTo>
                                <a:pt x="0" y="0"/>
                              </a:moveTo>
                              <a:lnTo>
                                <a:pt x="0" y="21600"/>
                              </a:lnTo>
                              <a:lnTo>
                                <a:pt x="21600" y="21600"/>
                              </a:lnTo>
                              <a:close/>
                            </a:path>
                          </a:pathLst>
                        </a:custGeom>
                        <a:solidFill>
                          <a:srgbClr val="FFFFFF"/>
                        </a:solidFill>
                        <a:ln>
                          <a:noFill/>
                        </a:ln>
                      </wps:spPr>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-279399</wp:posOffset>
                </wp:positionH>
                <wp:positionV relativeFrom="paragraph">
                  <wp:posOffset>8915400</wp:posOffset>
                </wp:positionV>
                <wp:extent cx="241288" cy="241288"/>
                <wp:effectExtent b="0" l="0" r="0" t="0"/>
                <wp:wrapNone/>
                <wp:docPr id="3"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241288" cy="241288"/>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Helvetica Neue" w:cs="Helvetica Neue" w:eastAsia="Helvetica Neue" w:hAnsi="Helvetica Neue"/>
          <w:sz w:val="20"/>
          <w:szCs w:val="20"/>
        </w:rPr>
      </w:pPr>
      <w:bookmarkStart w:colFirst="0" w:colLast="0" w:name="_fxwh2mu0221m" w:id="1"/>
      <w:bookmarkEnd w:id="1"/>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Helvetica Neue" w:cs="Helvetica Neue" w:eastAsia="Helvetica Neue" w:hAnsi="Helvetica Neue"/>
          <w:sz w:val="20"/>
          <w:szCs w:val="20"/>
        </w:rPr>
      </w:pPr>
      <w:bookmarkStart w:colFirst="0" w:colLast="0" w:name="_99mznbj0khro" w:id="2"/>
      <w:bookmarkEnd w:id="2"/>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Helvetica Neue" w:cs="Helvetica Neue" w:eastAsia="Helvetica Neue" w:hAnsi="Helvetica Neue"/>
          <w:sz w:val="20"/>
          <w:szCs w:val="20"/>
        </w:rPr>
      </w:pPr>
      <w:bookmarkStart w:colFirst="0" w:colLast="0" w:name="_lh02g8cqpi66" w:id="3"/>
      <w:bookmarkEnd w:id="3"/>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Comfortaa" w:cs="Comfortaa" w:eastAsia="Comfortaa" w:hAnsi="Comfortaa"/>
          <w:b w:val="1"/>
          <w:bCs w:val="1"/>
          <w:sz w:val="48"/>
          <w:szCs w:val="48"/>
        </w:rPr>
      </w:pPr>
      <w:bookmarkStart w:colFirst="0" w:colLast="0" w:name="_ng1kpgqzmfon" w:id="4"/>
      <w:bookmarkEnd w:id="4"/>
      <w:r w:rsidDel="00000000" w:rsidR="00000000" w:rsidRPr="00000000">
        <w:rPr>
          <w:rFonts w:ascii="Comfortaa" w:cs="Comfortaa" w:eastAsia="Comfortaa" w:hAnsi="Comfortaa"/>
          <w:b w:val="1"/>
          <w:bCs w:val="1"/>
          <w:sz w:val="48"/>
          <w:szCs w:val="48"/>
          <w:rtl w:val="0"/>
        </w:rPr>
        <w:t xml:space="preserve">CEMETERY DECORATIONS POLICY</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rPr>
          <w:rFonts w:ascii="Comfortaa" w:cs="Comfortaa" w:eastAsia="Comfortaa" w:hAnsi="Comfortaa"/>
          <w:b w:val="1"/>
          <w:bCs w:val="1"/>
          <w:sz w:val="48"/>
          <w:szCs w:val="48"/>
        </w:rPr>
      </w:pPr>
      <w:bookmarkStart w:colFirst="0" w:colLast="0" w:name="_f6zydn998vjk" w:id="5"/>
      <w:bookmarkEnd w:id="5"/>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rPr>
          <w:rFonts w:ascii="Comfortaa" w:cs="Comfortaa" w:eastAsia="Comfortaa" w:hAnsi="Comfortaa"/>
          <w:b w:val="1"/>
          <w:bCs w:val="1"/>
          <w:sz w:val="28"/>
          <w:szCs w:val="28"/>
        </w:rPr>
      </w:pPr>
      <w:bookmarkStart w:colFirst="0" w:colLast="0" w:name="_s8lro7db2hgi" w:id="6"/>
      <w:bookmarkEnd w:id="6"/>
      <w:r w:rsidDel="00000000" w:rsidR="00000000" w:rsidRPr="00000000">
        <w:rPr>
          <w:rFonts w:ascii="Comfortaa" w:cs="Comfortaa" w:eastAsia="Comfortaa" w:hAnsi="Comfortaa"/>
          <w:b w:val="1"/>
          <w:bCs w:val="1"/>
          <w:sz w:val="28"/>
          <w:szCs w:val="28"/>
          <w:rtl w:val="0"/>
        </w:rPr>
        <w:t xml:space="preserve">Cemetery grave decorations must be flush against the cement.  If this is not done, the decorations will not be protected while mowing.  Any decorations that are not flush against the cement will be removed. Circleville Town will not be held responsible if damage occurs to the decorations.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rPr>
          <w:rFonts w:ascii="Comfortaa" w:cs="Comfortaa" w:eastAsia="Comfortaa" w:hAnsi="Comfortaa"/>
          <w:b w:val="1"/>
          <w:bCs w:val="1"/>
          <w:sz w:val="28"/>
          <w:szCs w:val="28"/>
        </w:rPr>
      </w:pPr>
      <w:bookmarkStart w:colFirst="0" w:colLast="0" w:name="_vvzzr7jncn9o" w:id="7"/>
      <w:bookmarkEnd w:id="7"/>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rPr>
          <w:rFonts w:ascii="Comfortaa" w:cs="Comfortaa" w:eastAsia="Comfortaa" w:hAnsi="Comfortaa"/>
          <w:b w:val="1"/>
          <w:bCs w:val="1"/>
          <w:sz w:val="28"/>
          <w:szCs w:val="28"/>
        </w:rPr>
      </w:pPr>
      <w:bookmarkStart w:colFirst="0" w:colLast="0" w:name="_w007l7gdy65j" w:id="8"/>
      <w:bookmarkEnd w:id="8"/>
      <w:r w:rsidDel="00000000" w:rsidR="00000000" w:rsidRPr="00000000">
        <w:rPr>
          <w:rFonts w:ascii="Comfortaa" w:cs="Comfortaa" w:eastAsia="Comfortaa" w:hAnsi="Comfortaa"/>
          <w:b w:val="1"/>
          <w:bCs w:val="1"/>
          <w:sz w:val="28"/>
          <w:szCs w:val="28"/>
          <w:rtl w:val="0"/>
        </w:rPr>
        <w:t xml:space="preserve">Memorial Day Decorations can be placed the Thursday before and must be removed the Thursday after.</w:t>
      </w:r>
    </w:p>
    <w:sectPr>
      <w:headerReference r:id="rId7" w:type="default"/>
      <w:footerReference r:id="rId8"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mforta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pageBreakBefore w:val="0"/>
      <w:rPr/>
    </w:pPr>
    <w:r w:rsidDel="00000000" w:rsidR="00000000" w:rsidRPr="00000000">
      <w:rPr>
        <w:rtl w:val="0"/>
      </w:rPr>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533400</wp:posOffset>
              </wp:positionH>
              <wp:positionV relativeFrom="paragraph">
                <wp:posOffset>419100</wp:posOffset>
              </wp:positionV>
              <wp:extent cx="4058097" cy="393345"/>
              <wp:effectExtent b="0" l="0" r="0" t="0"/>
              <wp:wrapNone/>
              <wp:docPr id="1" name=""/>
              <a:graphic>
                <a:graphicData uri="http://schemas.microsoft.com/office/word/2010/wordprocessingShape">
                  <wps:wsp>
                    <wps:cNvSpPr/>
                    <wps:cNvPr id="2" name="Shape 2"/>
                    <wps:spPr>
                      <a:xfrm>
                        <a:off x="3321714" y="3588090"/>
                        <a:ext cx="4048572" cy="383820"/>
                      </a:xfrm>
                      <a:prstGeom prst="rect">
                        <a:avLst/>
                      </a:prstGeom>
                      <a:solidFill>
                        <a:srgbClr val="3A684E"/>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533400</wp:posOffset>
              </wp:positionH>
              <wp:positionV relativeFrom="paragraph">
                <wp:posOffset>419100</wp:posOffset>
              </wp:positionV>
              <wp:extent cx="4058097" cy="39334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058097" cy="393345"/>
                      </a:xfrm>
                      <a:prstGeom prst="rect"/>
                      <a:ln/>
                    </pic:spPr>
                  </pic:pic>
                </a:graphicData>
              </a:graphic>
            </wp:anchor>
          </w:drawing>
        </mc:Fallback>
      </mc:AlternateContent>
    </w:r>
    <w:r w:rsidDel="00000000" w:rsidR="00000000" w:rsidRPr="00000000">
      <w:drawing>
        <wp:anchor allowOverlap="1" behindDoc="0" distB="152400" distT="152400" distL="152400" distR="152400" hidden="0" layoutInCell="1" locked="0" relativeHeight="0" simplePos="0">
          <wp:simplePos x="0" y="0"/>
          <wp:positionH relativeFrom="column">
            <wp:posOffset>-276224</wp:posOffset>
          </wp:positionH>
          <wp:positionV relativeFrom="paragraph">
            <wp:posOffset>66676</wp:posOffset>
          </wp:positionV>
          <wp:extent cx="1093949" cy="1093949"/>
          <wp:effectExtent b="0" l="0" r="0" t="0"/>
          <wp:wrapSquare wrapText="bothSides" distB="152400" distT="152400" distL="152400" distR="152400"/>
          <wp:docPr id="6" name="image1.gif"/>
          <a:graphic>
            <a:graphicData uri="http://schemas.openxmlformats.org/drawingml/2006/picture">
              <pic:pic>
                <pic:nvPicPr>
                  <pic:cNvPr id="0" name="image1.gif"/>
                  <pic:cNvPicPr preferRelativeResize="0"/>
                </pic:nvPicPr>
                <pic:blipFill>
                  <a:blip r:embed="rId2"/>
                  <a:srcRect b="0" l="0" r="0" t="0"/>
                  <a:stretch>
                    <a:fillRect/>
                  </a:stretch>
                </pic:blipFill>
                <pic:spPr>
                  <a:xfrm>
                    <a:off x="0" y="0"/>
                    <a:ext cx="1093949" cy="1093949"/>
                  </a:xfrm>
                  <a:prstGeom prst="rect"/>
                  <a:ln/>
                </pic:spPr>
              </pic:pic>
            </a:graphicData>
          </a:graphic>
        </wp:anchor>
      </w:drawing>
    </w:r>
    <w:r w:rsidDel="00000000" w:rsidR="00000000" w:rsidRPr="00000000">
      <mc:AlternateContent>
        <mc:Choice Requires="wpg">
          <w:drawing>
            <wp:anchor allowOverlap="1" behindDoc="0" distB="152400" distT="152400" distL="152400" distR="152400" hidden="0" layoutInCell="1" locked="0" relativeHeight="0" simplePos="0">
              <wp:simplePos x="0" y="0"/>
              <wp:positionH relativeFrom="column">
                <wp:posOffset>1181100</wp:posOffset>
              </wp:positionH>
              <wp:positionV relativeFrom="paragraph">
                <wp:posOffset>419100</wp:posOffset>
              </wp:positionV>
              <wp:extent cx="3266718" cy="662286"/>
              <wp:effectExtent b="0" l="0" r="0" t="0"/>
              <wp:wrapNone/>
              <wp:docPr id="2" name=""/>
              <a:graphic>
                <a:graphicData uri="http://schemas.microsoft.com/office/word/2010/wordprocessingShape">
                  <wps:wsp>
                    <wps:cNvSpPr/>
                    <wps:cNvPr id="3" name="Shape 3"/>
                    <wps:spPr>
                      <a:xfrm>
                        <a:off x="3717404" y="3453620"/>
                        <a:ext cx="3257193" cy="65276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Georgia" w:cs="Georgia" w:eastAsia="Georgia" w:hAnsi="Georgia"/>
                              <w:b w:val="1"/>
                              <w:i w:val="0"/>
                              <w:smallCaps w:val="0"/>
                              <w:strike w:val="0"/>
                              <w:color w:val="fefefe"/>
                              <w:sz w:val="40"/>
                              <w:vertAlign w:val="baseline"/>
                            </w:rPr>
                            <w:t xml:space="preserve">CIRCLEVILLE TOWN</w:t>
                          </w:r>
                        </w:p>
                      </w:txbxContent>
                    </wps:txbx>
                    <wps:bodyPr anchorCtr="0" anchor="t" bIns="50800" lIns="50800" spcFirstLastPara="1" rIns="50800" wrap="square" tIns="5080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column">
                <wp:posOffset>1181100</wp:posOffset>
              </wp:positionH>
              <wp:positionV relativeFrom="paragraph">
                <wp:posOffset>419100</wp:posOffset>
              </wp:positionV>
              <wp:extent cx="3266718" cy="662286"/>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266718" cy="662286"/>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Comfortaa-regular.ttf"/><Relationship Id="rId6" Type="http://schemas.openxmlformats.org/officeDocument/2006/relationships/font" Target="fonts/Comfortaa-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